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0F" w:rsidRDefault="00411880" w:rsidP="00D9536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0E7886">
        <w:rPr>
          <w:b/>
          <w:sz w:val="24"/>
          <w:szCs w:val="24"/>
        </w:rPr>
        <w:t>RESOLUÇÃO C</w:t>
      </w:r>
      <w:r w:rsidR="0003620F" w:rsidRPr="000E7886">
        <w:rPr>
          <w:b/>
          <w:sz w:val="24"/>
          <w:szCs w:val="24"/>
        </w:rPr>
        <w:t>M</w:t>
      </w:r>
      <w:r w:rsidRPr="000E7886">
        <w:rPr>
          <w:b/>
          <w:sz w:val="24"/>
          <w:szCs w:val="24"/>
        </w:rPr>
        <w:t>E</w:t>
      </w:r>
      <w:r w:rsidR="004172D3">
        <w:rPr>
          <w:b/>
          <w:sz w:val="24"/>
          <w:szCs w:val="24"/>
        </w:rPr>
        <w:t xml:space="preserve"> </w:t>
      </w:r>
      <w:r w:rsidRPr="000E7886">
        <w:rPr>
          <w:b/>
          <w:sz w:val="24"/>
          <w:szCs w:val="24"/>
        </w:rPr>
        <w:t>N</w:t>
      </w:r>
      <w:r w:rsidR="00FA09A2" w:rsidRPr="000E7886">
        <w:rPr>
          <w:b/>
          <w:sz w:val="24"/>
          <w:szCs w:val="24"/>
        </w:rPr>
        <w:t xml:space="preserve">º </w:t>
      </w:r>
      <w:r w:rsidR="00BC1D72">
        <w:rPr>
          <w:b/>
          <w:sz w:val="24"/>
          <w:szCs w:val="24"/>
        </w:rPr>
        <w:t>03</w:t>
      </w:r>
      <w:r w:rsidR="004172D3">
        <w:rPr>
          <w:b/>
          <w:sz w:val="24"/>
          <w:szCs w:val="24"/>
        </w:rPr>
        <w:t>6</w:t>
      </w:r>
      <w:r w:rsidR="00FA09A2" w:rsidRPr="000E7886">
        <w:rPr>
          <w:b/>
          <w:sz w:val="24"/>
          <w:szCs w:val="24"/>
        </w:rPr>
        <w:t>/2019</w:t>
      </w:r>
    </w:p>
    <w:p w:rsidR="00411880" w:rsidRDefault="004172D3" w:rsidP="00D95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402" w:right="-306"/>
        <w:jc w:val="both"/>
        <w:rPr>
          <w:rFonts w:eastAsia="Times New Roman"/>
          <w:bCs/>
          <w:i/>
          <w:iCs/>
          <w:sz w:val="20"/>
          <w:szCs w:val="20"/>
          <w:lang w:eastAsia="zh-CN"/>
        </w:rPr>
      </w:pPr>
      <w:r>
        <w:rPr>
          <w:rFonts w:eastAsia="Times New Roman"/>
          <w:bCs/>
          <w:i/>
          <w:iCs/>
          <w:sz w:val="20"/>
          <w:szCs w:val="20"/>
          <w:lang w:eastAsia="zh-CN"/>
        </w:rPr>
        <w:t>Aprova o Referencial Curricular da Educação de Jovens e Adultos no Município de Charqueadas- RCEJACH</w:t>
      </w:r>
      <w:r w:rsidR="00131860" w:rsidRPr="00B26E7B">
        <w:rPr>
          <w:rFonts w:eastAsia="Times New Roman"/>
          <w:bCs/>
          <w:i/>
          <w:iCs/>
          <w:sz w:val="20"/>
          <w:szCs w:val="20"/>
          <w:lang w:eastAsia="zh-CN"/>
        </w:rPr>
        <w:t>.</w:t>
      </w:r>
    </w:p>
    <w:p w:rsidR="004172D3" w:rsidRDefault="004172D3" w:rsidP="00D95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402" w:right="-306"/>
        <w:jc w:val="both"/>
        <w:rPr>
          <w:rFonts w:eastAsia="Times New Roman"/>
          <w:bCs/>
          <w:i/>
          <w:iCs/>
          <w:sz w:val="20"/>
          <w:szCs w:val="20"/>
          <w:lang w:eastAsia="zh-CN"/>
        </w:rPr>
      </w:pPr>
    </w:p>
    <w:p w:rsidR="000E7886" w:rsidRPr="000E7886" w:rsidRDefault="000E7886" w:rsidP="00D9536A">
      <w:pPr>
        <w:jc w:val="both"/>
        <w:rPr>
          <w:sz w:val="24"/>
          <w:szCs w:val="24"/>
        </w:rPr>
      </w:pPr>
      <w:r w:rsidRPr="000E7886">
        <w:rPr>
          <w:sz w:val="24"/>
          <w:szCs w:val="24"/>
        </w:rPr>
        <w:t>O Conselho Municipal de Educação de Charqueadas, no uso de suas atribuições legais e tendo em vista o disposto na Lei Municipal nº 2.054/08, que cria o Sistema Municipal de Educação do Município de Charqueadas e</w:t>
      </w:r>
    </w:p>
    <w:p w:rsidR="000E7886" w:rsidRPr="000E7886" w:rsidRDefault="000E7886" w:rsidP="00D9536A">
      <w:pPr>
        <w:jc w:val="both"/>
        <w:rPr>
          <w:sz w:val="24"/>
          <w:szCs w:val="24"/>
        </w:rPr>
      </w:pPr>
    </w:p>
    <w:p w:rsidR="000E7886" w:rsidRPr="000E7886" w:rsidRDefault="000E7886" w:rsidP="00D9536A">
      <w:pPr>
        <w:pStyle w:val="Default"/>
        <w:spacing w:line="276" w:lineRule="auto"/>
        <w:jc w:val="both"/>
        <w:rPr>
          <w:rFonts w:ascii="Arial" w:hAnsi="Arial" w:cs="Arial"/>
        </w:rPr>
      </w:pPr>
      <w:r w:rsidRPr="000E7886">
        <w:rPr>
          <w:rFonts w:ascii="Arial" w:hAnsi="Arial" w:cs="Arial"/>
        </w:rPr>
        <w:t xml:space="preserve">Considerando a competência do Conselho Municipal de Educação, para definição das políticas públicas que considera relevantes na afirmação dos direitos sociais, embasa-se na Constituição Federal (CF/1988), no art. 30, incisos I e II, no que diz respeito às competências dos Municípios em “legislar sobre assuntos de interesse local” e “suplementar a legislação federal e a estadual quando couber”, e na autonomia do Município como ente do Sistema Federativo. </w:t>
      </w:r>
    </w:p>
    <w:p w:rsidR="000E7886" w:rsidRPr="000E7886" w:rsidRDefault="000E7886" w:rsidP="00D9536A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0E7886" w:rsidRPr="000E7886" w:rsidRDefault="000E7886" w:rsidP="00D9536A">
      <w:pPr>
        <w:pStyle w:val="Default"/>
        <w:spacing w:line="276" w:lineRule="auto"/>
        <w:jc w:val="both"/>
        <w:rPr>
          <w:rFonts w:ascii="Arial" w:hAnsi="Arial" w:cs="Arial"/>
        </w:rPr>
      </w:pPr>
      <w:r w:rsidRPr="000E7886">
        <w:rPr>
          <w:rFonts w:ascii="Arial" w:hAnsi="Arial" w:cs="Arial"/>
        </w:rPr>
        <w:t xml:space="preserve">Considerando o disposto na Lei de Diretrizes e Bases da Educação Nacional (LDBEN), Lei Federal nº 9.394, de 23 de dezembro de 1996, no art. 11, incisos III e IV, que afirma que “os municípios incumbir-se-ão de baixar normas complementares para seu sistema de ensino” e “autorizar, credenciar e supervisionar os estabelecimentos do seu sistema de ensino”. </w:t>
      </w:r>
    </w:p>
    <w:p w:rsidR="00D9536A" w:rsidRPr="000E7886" w:rsidRDefault="00D9536A" w:rsidP="00D95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00"/>
        <w:ind w:right="-307"/>
        <w:jc w:val="both"/>
        <w:rPr>
          <w:i/>
          <w:sz w:val="24"/>
          <w:szCs w:val="24"/>
        </w:rPr>
      </w:pPr>
      <w:r w:rsidRPr="000E7886">
        <w:rPr>
          <w:sz w:val="24"/>
          <w:szCs w:val="24"/>
        </w:rPr>
        <w:t>Considerando que</w:t>
      </w:r>
      <w:r>
        <w:rPr>
          <w:sz w:val="24"/>
          <w:szCs w:val="24"/>
        </w:rPr>
        <w:t xml:space="preserve">, </w:t>
      </w:r>
      <w:r w:rsidRPr="000E7886">
        <w:rPr>
          <w:sz w:val="24"/>
          <w:szCs w:val="24"/>
        </w:rPr>
        <w:t>a legislação nacional, estadual e municipal e, ainda, as normativas em âmbito nacional e municipal que embasam esta Resolução;</w:t>
      </w:r>
    </w:p>
    <w:p w:rsidR="00D9536A" w:rsidRPr="000E7886" w:rsidRDefault="00D9536A" w:rsidP="00D95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right="-307" w:firstLine="567"/>
        <w:jc w:val="both"/>
        <w:rPr>
          <w:sz w:val="24"/>
          <w:szCs w:val="24"/>
        </w:rPr>
      </w:pPr>
    </w:p>
    <w:p w:rsidR="000E7886" w:rsidRDefault="000E7886" w:rsidP="00D9536A">
      <w:pPr>
        <w:jc w:val="both"/>
        <w:rPr>
          <w:sz w:val="24"/>
          <w:szCs w:val="24"/>
        </w:rPr>
      </w:pPr>
      <w:r w:rsidRPr="000E7886">
        <w:rPr>
          <w:sz w:val="24"/>
          <w:szCs w:val="24"/>
        </w:rPr>
        <w:t xml:space="preserve">Considerando o </w:t>
      </w:r>
      <w:r w:rsidR="00D9536A">
        <w:rPr>
          <w:sz w:val="24"/>
          <w:szCs w:val="24"/>
        </w:rPr>
        <w:t>documento apresentado contemplando as competências e Habilidades para Educação de Jovens e Adultos de Charqueadas</w:t>
      </w:r>
      <w:r w:rsidRPr="000E7886">
        <w:rPr>
          <w:sz w:val="24"/>
          <w:szCs w:val="24"/>
        </w:rPr>
        <w:t>, da Comissão de Modalidades</w:t>
      </w:r>
      <w:r w:rsidR="00D9536A">
        <w:rPr>
          <w:sz w:val="24"/>
          <w:szCs w:val="24"/>
        </w:rPr>
        <w:t xml:space="preserve"> foi</w:t>
      </w:r>
      <w:r w:rsidR="008357CE">
        <w:rPr>
          <w:sz w:val="24"/>
          <w:szCs w:val="24"/>
        </w:rPr>
        <w:t xml:space="preserve"> aprovado por unanimidade na reunião ordinária do dia </w:t>
      </w:r>
      <w:r w:rsidR="004172D3">
        <w:rPr>
          <w:sz w:val="24"/>
          <w:szCs w:val="24"/>
        </w:rPr>
        <w:t>11 de novembro</w:t>
      </w:r>
      <w:r w:rsidR="008357CE">
        <w:rPr>
          <w:sz w:val="24"/>
          <w:szCs w:val="24"/>
        </w:rPr>
        <w:t xml:space="preserve"> de 2019</w:t>
      </w:r>
      <w:r>
        <w:rPr>
          <w:sz w:val="24"/>
          <w:szCs w:val="24"/>
        </w:rPr>
        <w:t>;</w:t>
      </w:r>
    </w:p>
    <w:p w:rsidR="002A67E0" w:rsidRPr="000E7886" w:rsidRDefault="00CC5676" w:rsidP="00D95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right="7214"/>
        <w:rPr>
          <w:b/>
          <w:bCs/>
          <w:sz w:val="24"/>
          <w:szCs w:val="24"/>
        </w:rPr>
      </w:pPr>
      <w:r w:rsidRPr="000E7886">
        <w:rPr>
          <w:b/>
          <w:bCs/>
          <w:sz w:val="24"/>
          <w:szCs w:val="24"/>
        </w:rPr>
        <w:t>R</w:t>
      </w:r>
      <w:r w:rsidR="00411880" w:rsidRPr="000E7886">
        <w:rPr>
          <w:b/>
          <w:bCs/>
          <w:sz w:val="24"/>
          <w:szCs w:val="24"/>
        </w:rPr>
        <w:t xml:space="preserve">esolve: </w:t>
      </w:r>
    </w:p>
    <w:p w:rsidR="006C4FE1" w:rsidRPr="000E7886" w:rsidRDefault="00411880" w:rsidP="00D95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right="-307" w:firstLine="567"/>
        <w:jc w:val="both"/>
        <w:rPr>
          <w:sz w:val="24"/>
          <w:szCs w:val="24"/>
        </w:rPr>
      </w:pPr>
      <w:r w:rsidRPr="000E7886">
        <w:rPr>
          <w:b/>
          <w:sz w:val="24"/>
          <w:szCs w:val="24"/>
        </w:rPr>
        <w:t>Art. 1</w:t>
      </w:r>
      <w:r w:rsidR="006C4FE1" w:rsidRPr="000E7886">
        <w:rPr>
          <w:b/>
          <w:sz w:val="24"/>
          <w:szCs w:val="24"/>
        </w:rPr>
        <w:t xml:space="preserve">º - </w:t>
      </w:r>
      <w:r w:rsidRPr="000E7886">
        <w:rPr>
          <w:sz w:val="24"/>
          <w:szCs w:val="24"/>
        </w:rPr>
        <w:t xml:space="preserve">A presente Resolução </w:t>
      </w:r>
      <w:r w:rsidR="004172D3">
        <w:rPr>
          <w:sz w:val="24"/>
          <w:szCs w:val="24"/>
        </w:rPr>
        <w:t xml:space="preserve">aprova e </w:t>
      </w:r>
      <w:r w:rsidRPr="000E7886">
        <w:rPr>
          <w:sz w:val="24"/>
          <w:szCs w:val="24"/>
        </w:rPr>
        <w:t>institu</w:t>
      </w:r>
      <w:r w:rsidR="006937FF" w:rsidRPr="000E7886">
        <w:rPr>
          <w:sz w:val="24"/>
          <w:szCs w:val="24"/>
        </w:rPr>
        <w:t>i</w:t>
      </w:r>
      <w:r w:rsidR="006C4FE1" w:rsidRPr="000E7886">
        <w:rPr>
          <w:sz w:val="24"/>
          <w:szCs w:val="24"/>
        </w:rPr>
        <w:t xml:space="preserve"> a </w:t>
      </w:r>
      <w:proofErr w:type="gramStart"/>
      <w:r w:rsidR="006C4FE1" w:rsidRPr="000E7886">
        <w:rPr>
          <w:sz w:val="24"/>
          <w:szCs w:val="24"/>
        </w:rPr>
        <w:t>implementação</w:t>
      </w:r>
      <w:proofErr w:type="gramEnd"/>
      <w:r w:rsidR="006C4FE1" w:rsidRPr="000E7886">
        <w:rPr>
          <w:sz w:val="24"/>
          <w:szCs w:val="24"/>
        </w:rPr>
        <w:t xml:space="preserve"> do </w:t>
      </w:r>
      <w:r w:rsidR="004172D3" w:rsidRPr="004172D3">
        <w:rPr>
          <w:rFonts w:eastAsia="Times New Roman"/>
          <w:bCs/>
          <w:iCs/>
          <w:sz w:val="24"/>
          <w:szCs w:val="24"/>
          <w:lang w:eastAsia="zh-CN"/>
        </w:rPr>
        <w:t>Referencial Curricular da Educação de Jovens e Adultos no Município de Charqueadas- RCEJACH</w:t>
      </w:r>
      <w:r w:rsidR="004172D3">
        <w:rPr>
          <w:rFonts w:eastAsia="Times New Roman"/>
          <w:bCs/>
          <w:iCs/>
          <w:sz w:val="24"/>
          <w:szCs w:val="24"/>
          <w:lang w:eastAsia="zh-CN"/>
        </w:rPr>
        <w:t>, anexo a esta Resolução,</w:t>
      </w:r>
      <w:r w:rsidRPr="004172D3">
        <w:rPr>
          <w:sz w:val="24"/>
          <w:szCs w:val="24"/>
        </w:rPr>
        <w:t xml:space="preserve"> </w:t>
      </w:r>
      <w:r w:rsidRPr="000E7886">
        <w:rPr>
          <w:sz w:val="24"/>
          <w:szCs w:val="24"/>
        </w:rPr>
        <w:t xml:space="preserve">como documento de caráter normativo que define o conjunto orgânico e progressivo de aprendizagens essenciais como direito </w:t>
      </w:r>
      <w:r w:rsidR="004172D3">
        <w:rPr>
          <w:sz w:val="24"/>
          <w:szCs w:val="24"/>
        </w:rPr>
        <w:t>dos</w:t>
      </w:r>
      <w:r w:rsidRPr="000E7886">
        <w:rPr>
          <w:sz w:val="24"/>
          <w:szCs w:val="24"/>
        </w:rPr>
        <w:t xml:space="preserve"> jovens e adult</w:t>
      </w:r>
      <w:r w:rsidR="00B51130" w:rsidRPr="000E7886">
        <w:rPr>
          <w:sz w:val="24"/>
          <w:szCs w:val="24"/>
        </w:rPr>
        <w:t xml:space="preserve">os no âmbito da Educação </w:t>
      </w:r>
      <w:r w:rsidR="004172D3">
        <w:rPr>
          <w:sz w:val="24"/>
          <w:szCs w:val="24"/>
        </w:rPr>
        <w:t>de Jovens e Adultos - EJA</w:t>
      </w:r>
      <w:r w:rsidRPr="000E7886">
        <w:rPr>
          <w:sz w:val="24"/>
          <w:szCs w:val="24"/>
        </w:rPr>
        <w:t xml:space="preserve">, </w:t>
      </w:r>
      <w:r w:rsidR="00105CE0" w:rsidRPr="000E7886">
        <w:rPr>
          <w:sz w:val="24"/>
          <w:szCs w:val="24"/>
        </w:rPr>
        <w:t>n</w:t>
      </w:r>
      <w:r w:rsidR="006C4FE1" w:rsidRPr="000E7886">
        <w:rPr>
          <w:sz w:val="24"/>
          <w:szCs w:val="24"/>
        </w:rPr>
        <w:t xml:space="preserve">as </w:t>
      </w:r>
      <w:r w:rsidR="00B51130" w:rsidRPr="000E7886">
        <w:rPr>
          <w:sz w:val="24"/>
          <w:szCs w:val="24"/>
        </w:rPr>
        <w:t>Instituições Escolares</w:t>
      </w:r>
      <w:r w:rsidR="006C4FE1" w:rsidRPr="000E7886">
        <w:rPr>
          <w:sz w:val="24"/>
          <w:szCs w:val="24"/>
        </w:rPr>
        <w:t xml:space="preserve"> do território municipal de </w:t>
      </w:r>
      <w:r w:rsidR="00131860" w:rsidRPr="000E7886">
        <w:rPr>
          <w:sz w:val="24"/>
          <w:szCs w:val="24"/>
        </w:rPr>
        <w:t>Charqueadas</w:t>
      </w:r>
      <w:r w:rsidRPr="000E7886">
        <w:rPr>
          <w:sz w:val="24"/>
          <w:szCs w:val="24"/>
        </w:rPr>
        <w:t xml:space="preserve">. </w:t>
      </w:r>
    </w:p>
    <w:p w:rsidR="007A1858" w:rsidRPr="000E7886" w:rsidRDefault="00411880" w:rsidP="00D95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right="-307" w:firstLine="567"/>
        <w:jc w:val="both"/>
        <w:rPr>
          <w:sz w:val="24"/>
          <w:szCs w:val="24"/>
        </w:rPr>
      </w:pPr>
      <w:r w:rsidRPr="000E7886">
        <w:rPr>
          <w:b/>
          <w:sz w:val="24"/>
          <w:szCs w:val="24"/>
        </w:rPr>
        <w:t>Parágrafo Único</w:t>
      </w:r>
      <w:r w:rsidR="00BC7421" w:rsidRPr="000E7886">
        <w:rPr>
          <w:sz w:val="24"/>
          <w:szCs w:val="24"/>
        </w:rPr>
        <w:t>. Entende</w:t>
      </w:r>
      <w:r w:rsidR="00556661" w:rsidRPr="000E7886">
        <w:rPr>
          <w:sz w:val="24"/>
          <w:szCs w:val="24"/>
        </w:rPr>
        <w:t>-se</w:t>
      </w:r>
      <w:r w:rsidR="00BC7421" w:rsidRPr="000E7886">
        <w:rPr>
          <w:sz w:val="24"/>
          <w:szCs w:val="24"/>
        </w:rPr>
        <w:t xml:space="preserve"> por território municipal o espaço geogr</w:t>
      </w:r>
      <w:r w:rsidR="00DE68A0" w:rsidRPr="000E7886">
        <w:rPr>
          <w:sz w:val="24"/>
          <w:szCs w:val="24"/>
        </w:rPr>
        <w:t>a</w:t>
      </w:r>
      <w:r w:rsidR="00BC7421" w:rsidRPr="000E7886">
        <w:rPr>
          <w:sz w:val="24"/>
          <w:szCs w:val="24"/>
        </w:rPr>
        <w:t>fic</w:t>
      </w:r>
      <w:r w:rsidR="00556661" w:rsidRPr="000E7886">
        <w:rPr>
          <w:sz w:val="24"/>
          <w:szCs w:val="24"/>
        </w:rPr>
        <w:t>amente</w:t>
      </w:r>
      <w:r w:rsidR="004172D3">
        <w:rPr>
          <w:sz w:val="24"/>
          <w:szCs w:val="24"/>
        </w:rPr>
        <w:t xml:space="preserve"> </w:t>
      </w:r>
      <w:r w:rsidR="00556661" w:rsidRPr="000E7886">
        <w:rPr>
          <w:sz w:val="24"/>
          <w:szCs w:val="24"/>
        </w:rPr>
        <w:lastRenderedPageBreak/>
        <w:t>demarcado</w:t>
      </w:r>
      <w:r w:rsidR="001C56BB" w:rsidRPr="000E7886">
        <w:rPr>
          <w:sz w:val="24"/>
          <w:szCs w:val="24"/>
        </w:rPr>
        <w:t xml:space="preserve"> pelos limites intermunicipais que circunda o município de </w:t>
      </w:r>
      <w:r w:rsidR="00131860" w:rsidRPr="000E7886">
        <w:rPr>
          <w:sz w:val="24"/>
          <w:szCs w:val="24"/>
        </w:rPr>
        <w:t>Charqueadas</w:t>
      </w:r>
      <w:r w:rsidR="001C56BB" w:rsidRPr="000E7886">
        <w:rPr>
          <w:sz w:val="24"/>
          <w:szCs w:val="24"/>
        </w:rPr>
        <w:t>.</w:t>
      </w:r>
    </w:p>
    <w:p w:rsidR="00105CE0" w:rsidRPr="000E7886" w:rsidRDefault="006C4FE1" w:rsidP="00D95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right="-307" w:firstLine="567"/>
        <w:jc w:val="both"/>
        <w:rPr>
          <w:iCs/>
          <w:sz w:val="24"/>
          <w:szCs w:val="24"/>
        </w:rPr>
      </w:pPr>
      <w:r w:rsidRPr="000E7886">
        <w:rPr>
          <w:b/>
          <w:sz w:val="24"/>
          <w:szCs w:val="24"/>
        </w:rPr>
        <w:t>Art. 2º -</w:t>
      </w:r>
      <w:r w:rsidR="004172D3">
        <w:rPr>
          <w:b/>
          <w:sz w:val="24"/>
          <w:szCs w:val="24"/>
        </w:rPr>
        <w:t xml:space="preserve"> </w:t>
      </w:r>
      <w:r w:rsidR="007A1858" w:rsidRPr="000E7886">
        <w:rPr>
          <w:sz w:val="24"/>
          <w:szCs w:val="24"/>
        </w:rPr>
        <w:t>As orientações e os conceitos normatizados na Resolução CNE/CP Nº 02, de 17 de dezembro de 2017, que “</w:t>
      </w:r>
      <w:r w:rsidR="007A1858" w:rsidRPr="000E7886">
        <w:rPr>
          <w:iCs/>
          <w:sz w:val="24"/>
          <w:szCs w:val="24"/>
        </w:rPr>
        <w:t>Institui e orienta a implantação da Base Nacional Comum Curricular, a ser respeitada obrigatoriamente ao longo das etapas e respectivas modalidades no âmbito da Educação Básica.”</w:t>
      </w:r>
      <w:r w:rsidR="00A40602" w:rsidRPr="000E7886">
        <w:rPr>
          <w:iCs/>
          <w:sz w:val="24"/>
          <w:szCs w:val="24"/>
        </w:rPr>
        <w:t>,</w:t>
      </w:r>
      <w:r w:rsidR="007A1858" w:rsidRPr="000E7886">
        <w:rPr>
          <w:iCs/>
          <w:sz w:val="24"/>
          <w:szCs w:val="24"/>
        </w:rPr>
        <w:t xml:space="preserve"> estão </w:t>
      </w:r>
      <w:r w:rsidR="00AB58B6" w:rsidRPr="000E7886">
        <w:rPr>
          <w:iCs/>
          <w:sz w:val="24"/>
          <w:szCs w:val="24"/>
        </w:rPr>
        <w:t>referendados</w:t>
      </w:r>
      <w:r w:rsidR="007A1858" w:rsidRPr="000E7886">
        <w:rPr>
          <w:iCs/>
          <w:sz w:val="24"/>
          <w:szCs w:val="24"/>
        </w:rPr>
        <w:t xml:space="preserve"> pela presente Resolução.</w:t>
      </w:r>
    </w:p>
    <w:p w:rsidR="004172D3" w:rsidRPr="000E7886" w:rsidRDefault="007A1858" w:rsidP="00D95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right="-279" w:firstLine="567"/>
        <w:jc w:val="both"/>
        <w:rPr>
          <w:b/>
          <w:sz w:val="24"/>
          <w:szCs w:val="24"/>
        </w:rPr>
      </w:pPr>
      <w:r w:rsidRPr="000E7886">
        <w:rPr>
          <w:b/>
          <w:sz w:val="24"/>
          <w:szCs w:val="24"/>
        </w:rPr>
        <w:t xml:space="preserve">Art. 3º - </w:t>
      </w:r>
      <w:r w:rsidR="004172D3" w:rsidRPr="000E7886">
        <w:rPr>
          <w:sz w:val="24"/>
          <w:szCs w:val="24"/>
        </w:rPr>
        <w:t>No exercício da autonomia das Instituições Escolares, prevista nos artigos 12, 13 e 23 da LDB, no processo de construção de seus Projetos Político-pedagógicos - PPP, atendidos todos os direitos e objetivos de aprendizagem instituídos n</w:t>
      </w:r>
      <w:r w:rsidR="004172D3">
        <w:rPr>
          <w:sz w:val="24"/>
          <w:szCs w:val="24"/>
        </w:rPr>
        <w:t>o</w:t>
      </w:r>
      <w:r w:rsidR="004172D3" w:rsidRPr="004172D3">
        <w:rPr>
          <w:rFonts w:eastAsia="Times New Roman"/>
          <w:bCs/>
          <w:iCs/>
          <w:sz w:val="24"/>
          <w:szCs w:val="24"/>
          <w:lang w:eastAsia="zh-CN"/>
        </w:rPr>
        <w:t xml:space="preserve"> Referencial Curricular da Educação de Jovens e Adultos no Município de Charqueadas- RCEJACH</w:t>
      </w:r>
      <w:proofErr w:type="gramStart"/>
      <w:r w:rsidR="004172D3">
        <w:rPr>
          <w:rFonts w:eastAsia="Times New Roman"/>
          <w:bCs/>
          <w:iCs/>
          <w:sz w:val="24"/>
          <w:szCs w:val="24"/>
          <w:lang w:eastAsia="zh-CN"/>
        </w:rPr>
        <w:t xml:space="preserve">, </w:t>
      </w:r>
      <w:r w:rsidR="004172D3" w:rsidRPr="000E7886">
        <w:rPr>
          <w:sz w:val="24"/>
          <w:szCs w:val="24"/>
        </w:rPr>
        <w:t>adotarão</w:t>
      </w:r>
      <w:proofErr w:type="gramEnd"/>
      <w:r w:rsidR="004172D3" w:rsidRPr="000E7886">
        <w:rPr>
          <w:sz w:val="24"/>
          <w:szCs w:val="24"/>
        </w:rPr>
        <w:t xml:space="preserve"> organização, metodologias, formas de avaliações e propostas de progressão que julgarem necessários devidamente construído com a Comunidade Escolar respeitando as normativas do Sistema de Ensino.</w:t>
      </w:r>
    </w:p>
    <w:p w:rsidR="002A67E0" w:rsidRPr="000E7886" w:rsidRDefault="001C56BB" w:rsidP="00D95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right="-279" w:firstLine="567"/>
        <w:jc w:val="both"/>
        <w:rPr>
          <w:sz w:val="24"/>
          <w:szCs w:val="24"/>
        </w:rPr>
      </w:pPr>
      <w:r w:rsidRPr="000E7886">
        <w:rPr>
          <w:b/>
          <w:sz w:val="24"/>
          <w:szCs w:val="24"/>
        </w:rPr>
        <w:t>Art. 4º -</w:t>
      </w:r>
      <w:r w:rsidRPr="000E7886">
        <w:rPr>
          <w:sz w:val="24"/>
          <w:szCs w:val="24"/>
        </w:rPr>
        <w:t xml:space="preserve"> </w:t>
      </w:r>
      <w:r w:rsidRPr="00A13ACC">
        <w:rPr>
          <w:sz w:val="24"/>
          <w:szCs w:val="24"/>
        </w:rPr>
        <w:t xml:space="preserve">O </w:t>
      </w:r>
      <w:r w:rsidR="004172D3" w:rsidRPr="004172D3">
        <w:rPr>
          <w:rFonts w:eastAsia="Times New Roman"/>
          <w:bCs/>
          <w:iCs/>
          <w:sz w:val="24"/>
          <w:szCs w:val="24"/>
          <w:lang w:eastAsia="zh-CN"/>
        </w:rPr>
        <w:t>RCEJACH</w:t>
      </w:r>
      <w:proofErr w:type="gramStart"/>
      <w:r w:rsidR="00DE68A0" w:rsidRPr="000E7886">
        <w:rPr>
          <w:sz w:val="24"/>
          <w:szCs w:val="24"/>
        </w:rPr>
        <w:t xml:space="preserve">, </w:t>
      </w:r>
      <w:r w:rsidR="00411880" w:rsidRPr="000E7886">
        <w:rPr>
          <w:sz w:val="24"/>
          <w:szCs w:val="24"/>
        </w:rPr>
        <w:t>é</w:t>
      </w:r>
      <w:proofErr w:type="gramEnd"/>
      <w:r w:rsidR="00411880" w:rsidRPr="000E7886">
        <w:rPr>
          <w:sz w:val="24"/>
          <w:szCs w:val="24"/>
        </w:rPr>
        <w:t xml:space="preserve"> referência </w:t>
      </w:r>
      <w:r w:rsidRPr="000E7886">
        <w:rPr>
          <w:sz w:val="24"/>
          <w:szCs w:val="24"/>
        </w:rPr>
        <w:t>municipal</w:t>
      </w:r>
      <w:r w:rsidR="00411880" w:rsidRPr="000E7886">
        <w:rPr>
          <w:sz w:val="24"/>
          <w:szCs w:val="24"/>
        </w:rPr>
        <w:t xml:space="preserve"> para </w:t>
      </w:r>
      <w:r w:rsidRPr="000E7886">
        <w:rPr>
          <w:sz w:val="24"/>
          <w:szCs w:val="24"/>
        </w:rPr>
        <w:t>todas as</w:t>
      </w:r>
      <w:r w:rsidR="00817888" w:rsidRPr="000E7886">
        <w:rPr>
          <w:sz w:val="24"/>
          <w:szCs w:val="24"/>
        </w:rPr>
        <w:t xml:space="preserve"> unidades escolares</w:t>
      </w:r>
      <w:r w:rsidRPr="000E7886">
        <w:rPr>
          <w:sz w:val="24"/>
          <w:szCs w:val="24"/>
        </w:rPr>
        <w:t>,</w:t>
      </w:r>
      <w:r w:rsidR="00411880" w:rsidRPr="000E7886">
        <w:rPr>
          <w:sz w:val="24"/>
          <w:szCs w:val="24"/>
        </w:rPr>
        <w:t xml:space="preserve"> públicas e privadas da Educação Básica</w:t>
      </w:r>
      <w:r w:rsidRPr="000E7886">
        <w:rPr>
          <w:sz w:val="24"/>
          <w:szCs w:val="24"/>
        </w:rPr>
        <w:t xml:space="preserve">, que atendam a </w:t>
      </w:r>
      <w:r w:rsidR="00817888" w:rsidRPr="000E7886">
        <w:rPr>
          <w:sz w:val="24"/>
          <w:szCs w:val="24"/>
        </w:rPr>
        <w:t xml:space="preserve">Educação de Jovens e Adultos </w:t>
      </w:r>
      <w:r w:rsidRPr="000E7886">
        <w:rPr>
          <w:sz w:val="24"/>
          <w:szCs w:val="24"/>
        </w:rPr>
        <w:t xml:space="preserve">para construírem ou para </w:t>
      </w:r>
      <w:r w:rsidR="00411880" w:rsidRPr="000E7886">
        <w:rPr>
          <w:sz w:val="24"/>
          <w:szCs w:val="24"/>
        </w:rPr>
        <w:t xml:space="preserve">revisarem os seus </w:t>
      </w:r>
      <w:r w:rsidRPr="000E7886">
        <w:rPr>
          <w:sz w:val="24"/>
          <w:szCs w:val="24"/>
        </w:rPr>
        <w:t>Projetos Políticos-pedagógicos e documentos cor</w:t>
      </w:r>
      <w:r w:rsidR="00DE2FC2" w:rsidRPr="000E7886">
        <w:rPr>
          <w:sz w:val="24"/>
          <w:szCs w:val="24"/>
        </w:rPr>
        <w:t>r</w:t>
      </w:r>
      <w:r w:rsidRPr="000E7886">
        <w:rPr>
          <w:sz w:val="24"/>
          <w:szCs w:val="24"/>
        </w:rPr>
        <w:t>elatos</w:t>
      </w:r>
      <w:r w:rsidR="00411880" w:rsidRPr="000E7886">
        <w:rPr>
          <w:sz w:val="24"/>
          <w:szCs w:val="24"/>
        </w:rPr>
        <w:t xml:space="preserve">. </w:t>
      </w:r>
    </w:p>
    <w:p w:rsidR="00D9536A" w:rsidRDefault="00D9536A" w:rsidP="00D95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right="-302" w:firstLine="567"/>
        <w:jc w:val="both"/>
        <w:rPr>
          <w:b/>
          <w:sz w:val="24"/>
          <w:szCs w:val="24"/>
        </w:rPr>
      </w:pPr>
    </w:p>
    <w:p w:rsidR="002A67E0" w:rsidRPr="000E7886" w:rsidRDefault="00BC1D72" w:rsidP="00D95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right="-302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Parágrafo Único - </w:t>
      </w:r>
      <w:r w:rsidR="00411880" w:rsidRPr="000E7886">
        <w:rPr>
          <w:sz w:val="24"/>
          <w:szCs w:val="24"/>
        </w:rPr>
        <w:t xml:space="preserve">A </w:t>
      </w:r>
      <w:proofErr w:type="gramStart"/>
      <w:r w:rsidR="00411880" w:rsidRPr="000E7886">
        <w:rPr>
          <w:sz w:val="24"/>
          <w:szCs w:val="24"/>
        </w:rPr>
        <w:t>implementação</w:t>
      </w:r>
      <w:proofErr w:type="gramEnd"/>
      <w:r w:rsidR="00411880" w:rsidRPr="000E7886">
        <w:rPr>
          <w:sz w:val="24"/>
          <w:szCs w:val="24"/>
        </w:rPr>
        <w:t xml:space="preserve"> d</w:t>
      </w:r>
      <w:r w:rsidR="00C60F0E" w:rsidRPr="000E7886">
        <w:rPr>
          <w:sz w:val="24"/>
          <w:szCs w:val="24"/>
        </w:rPr>
        <w:t xml:space="preserve">o </w:t>
      </w:r>
      <w:r w:rsidR="00817888" w:rsidRPr="00A13ACC">
        <w:rPr>
          <w:sz w:val="24"/>
          <w:szCs w:val="24"/>
        </w:rPr>
        <w:t>RC</w:t>
      </w:r>
      <w:r w:rsidR="00D9536A">
        <w:rPr>
          <w:sz w:val="24"/>
          <w:szCs w:val="24"/>
        </w:rPr>
        <w:t>EJA</w:t>
      </w:r>
      <w:r w:rsidR="00817888" w:rsidRPr="00A13ACC">
        <w:rPr>
          <w:sz w:val="24"/>
          <w:szCs w:val="24"/>
        </w:rPr>
        <w:t>CH</w:t>
      </w:r>
      <w:r w:rsidR="00817888" w:rsidRPr="000E7886">
        <w:rPr>
          <w:sz w:val="24"/>
          <w:szCs w:val="24"/>
        </w:rPr>
        <w:t>,</w:t>
      </w:r>
      <w:r w:rsidR="00D9536A">
        <w:rPr>
          <w:sz w:val="24"/>
          <w:szCs w:val="24"/>
        </w:rPr>
        <w:t xml:space="preserve"> </w:t>
      </w:r>
      <w:r w:rsidR="00C60F0E" w:rsidRPr="000E7886">
        <w:rPr>
          <w:sz w:val="24"/>
          <w:szCs w:val="24"/>
        </w:rPr>
        <w:t>tem como objetivo sup</w:t>
      </w:r>
      <w:r w:rsidR="00411880" w:rsidRPr="000E7886">
        <w:rPr>
          <w:sz w:val="24"/>
          <w:szCs w:val="24"/>
        </w:rPr>
        <w:t xml:space="preserve">erar a fragmentação </w:t>
      </w:r>
      <w:r w:rsidR="00C60F0E" w:rsidRPr="000E7886">
        <w:rPr>
          <w:sz w:val="24"/>
          <w:szCs w:val="24"/>
        </w:rPr>
        <w:t xml:space="preserve">da Educação </w:t>
      </w:r>
      <w:r w:rsidR="00411880" w:rsidRPr="000E7886">
        <w:rPr>
          <w:sz w:val="24"/>
          <w:szCs w:val="24"/>
        </w:rPr>
        <w:t xml:space="preserve">balizando a </w:t>
      </w:r>
      <w:r w:rsidR="00C60F0E" w:rsidRPr="000E7886">
        <w:rPr>
          <w:sz w:val="24"/>
          <w:szCs w:val="24"/>
        </w:rPr>
        <w:t>qualidade ao desenvolver a equidade.</w:t>
      </w:r>
    </w:p>
    <w:p w:rsidR="00D83DD0" w:rsidRPr="000E7886" w:rsidRDefault="00411880" w:rsidP="00D95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right="-302" w:firstLine="567"/>
        <w:jc w:val="both"/>
        <w:rPr>
          <w:sz w:val="24"/>
          <w:szCs w:val="24"/>
        </w:rPr>
      </w:pPr>
      <w:r w:rsidRPr="000E7886">
        <w:rPr>
          <w:b/>
          <w:sz w:val="24"/>
          <w:szCs w:val="24"/>
        </w:rPr>
        <w:t xml:space="preserve">Art. </w:t>
      </w:r>
      <w:r w:rsidR="00D9536A">
        <w:rPr>
          <w:b/>
          <w:sz w:val="24"/>
          <w:szCs w:val="24"/>
        </w:rPr>
        <w:t>5</w:t>
      </w:r>
      <w:r w:rsidR="00556661" w:rsidRPr="000E7886">
        <w:rPr>
          <w:b/>
          <w:sz w:val="24"/>
          <w:szCs w:val="24"/>
        </w:rPr>
        <w:t>º -</w:t>
      </w:r>
      <w:proofErr w:type="gramStart"/>
      <w:r w:rsidRPr="000E7886">
        <w:rPr>
          <w:sz w:val="24"/>
          <w:szCs w:val="24"/>
        </w:rPr>
        <w:t xml:space="preserve"> </w:t>
      </w:r>
      <w:r w:rsidR="00D9536A">
        <w:rPr>
          <w:sz w:val="24"/>
          <w:szCs w:val="24"/>
        </w:rPr>
        <w:t xml:space="preserve"> </w:t>
      </w:r>
      <w:proofErr w:type="gramEnd"/>
      <w:r w:rsidR="00EC7CE2" w:rsidRPr="000E7886">
        <w:rPr>
          <w:sz w:val="24"/>
          <w:szCs w:val="24"/>
        </w:rPr>
        <w:t>A implementação</w:t>
      </w:r>
      <w:r w:rsidR="00DC5A71" w:rsidRPr="000E7886">
        <w:rPr>
          <w:sz w:val="24"/>
          <w:szCs w:val="24"/>
        </w:rPr>
        <w:t xml:space="preserve"> obrigatória</w:t>
      </w:r>
      <w:r w:rsidR="00EC7CE2" w:rsidRPr="000E7886">
        <w:rPr>
          <w:sz w:val="24"/>
          <w:szCs w:val="24"/>
        </w:rPr>
        <w:t xml:space="preserve"> do </w:t>
      </w:r>
      <w:r w:rsidR="00817888" w:rsidRPr="000E7886">
        <w:rPr>
          <w:sz w:val="24"/>
          <w:szCs w:val="24"/>
        </w:rPr>
        <w:t>RC</w:t>
      </w:r>
      <w:r w:rsidR="00D9536A">
        <w:rPr>
          <w:sz w:val="24"/>
          <w:szCs w:val="24"/>
        </w:rPr>
        <w:t>EJA</w:t>
      </w:r>
      <w:r w:rsidR="00817888" w:rsidRPr="000E7886">
        <w:rPr>
          <w:sz w:val="24"/>
          <w:szCs w:val="24"/>
        </w:rPr>
        <w:t>CH</w:t>
      </w:r>
      <w:r w:rsidR="00EC7CE2" w:rsidRPr="000E7886">
        <w:rPr>
          <w:sz w:val="24"/>
          <w:szCs w:val="24"/>
        </w:rPr>
        <w:t xml:space="preserve"> é, impreterivelmente, </w:t>
      </w:r>
      <w:r w:rsidR="00B03CA4" w:rsidRPr="000E7886">
        <w:rPr>
          <w:sz w:val="24"/>
          <w:szCs w:val="24"/>
        </w:rPr>
        <w:t>no início do ano letivo de</w:t>
      </w:r>
      <w:r w:rsidR="00EC7CE2" w:rsidRPr="000E7886">
        <w:rPr>
          <w:sz w:val="24"/>
          <w:szCs w:val="24"/>
        </w:rPr>
        <w:t xml:space="preserve"> 2020 para toda </w:t>
      </w:r>
      <w:r w:rsidR="00817888" w:rsidRPr="000E7886">
        <w:rPr>
          <w:sz w:val="24"/>
          <w:szCs w:val="24"/>
        </w:rPr>
        <w:t>Modalidade EJA.</w:t>
      </w:r>
    </w:p>
    <w:p w:rsidR="00D83DD0" w:rsidRPr="000E7886" w:rsidRDefault="00D83DD0" w:rsidP="00D9536A">
      <w:pPr>
        <w:ind w:firstLine="426"/>
        <w:rPr>
          <w:sz w:val="24"/>
          <w:szCs w:val="24"/>
        </w:rPr>
      </w:pPr>
    </w:p>
    <w:p w:rsidR="00B03CA4" w:rsidRPr="000E7886" w:rsidRDefault="00B03CA4" w:rsidP="00D9536A">
      <w:pPr>
        <w:ind w:firstLine="567"/>
        <w:jc w:val="both"/>
        <w:rPr>
          <w:sz w:val="24"/>
          <w:szCs w:val="24"/>
        </w:rPr>
      </w:pPr>
      <w:r w:rsidRPr="000E7886">
        <w:rPr>
          <w:b/>
          <w:sz w:val="24"/>
          <w:szCs w:val="24"/>
        </w:rPr>
        <w:t xml:space="preserve">Parágrafo Único – </w:t>
      </w:r>
      <w:r w:rsidRPr="000E7886">
        <w:rPr>
          <w:sz w:val="24"/>
          <w:szCs w:val="24"/>
        </w:rPr>
        <w:t>Para implementação descrita no caput deste artigo, torna-se obrigató</w:t>
      </w:r>
      <w:r w:rsidR="00851675" w:rsidRPr="000E7886">
        <w:rPr>
          <w:sz w:val="24"/>
          <w:szCs w:val="24"/>
        </w:rPr>
        <w:t>ria a revisão do PPP, do Regimento e de documentos correlatos em 2019 e consequentemente as devidas aprovações pelas mantenedoras e Conselhos de Educação.</w:t>
      </w:r>
    </w:p>
    <w:p w:rsidR="00D9536A" w:rsidRDefault="00D9536A" w:rsidP="00D9536A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DC5A71" w:rsidRPr="000E7886" w:rsidRDefault="00851675" w:rsidP="00D9536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7886">
        <w:rPr>
          <w:b/>
          <w:sz w:val="24"/>
          <w:szCs w:val="24"/>
        </w:rPr>
        <w:t xml:space="preserve">Art. </w:t>
      </w:r>
      <w:r w:rsidR="00D9536A">
        <w:rPr>
          <w:b/>
          <w:sz w:val="24"/>
          <w:szCs w:val="24"/>
        </w:rPr>
        <w:t>6º</w:t>
      </w:r>
      <w:r w:rsidRPr="000E7886">
        <w:rPr>
          <w:b/>
          <w:sz w:val="24"/>
          <w:szCs w:val="24"/>
        </w:rPr>
        <w:t xml:space="preserve">– </w:t>
      </w:r>
      <w:r w:rsidRPr="000E7886">
        <w:rPr>
          <w:sz w:val="24"/>
          <w:szCs w:val="24"/>
        </w:rPr>
        <w:t>Fixa o p</w:t>
      </w:r>
      <w:r w:rsidR="00DC5A71" w:rsidRPr="000E7886">
        <w:rPr>
          <w:sz w:val="24"/>
          <w:szCs w:val="24"/>
        </w:rPr>
        <w:t xml:space="preserve">razo de </w:t>
      </w:r>
      <w:r w:rsidRPr="000E7886">
        <w:rPr>
          <w:sz w:val="24"/>
          <w:szCs w:val="24"/>
        </w:rPr>
        <w:t xml:space="preserve">cinco anos para </w:t>
      </w:r>
      <w:r w:rsidR="00DC5A71" w:rsidRPr="000E7886">
        <w:rPr>
          <w:sz w:val="24"/>
          <w:szCs w:val="24"/>
        </w:rPr>
        <w:t xml:space="preserve">revisão do </w:t>
      </w:r>
      <w:r w:rsidR="00817888" w:rsidRPr="000E7886">
        <w:rPr>
          <w:sz w:val="24"/>
          <w:szCs w:val="24"/>
        </w:rPr>
        <w:t>RC</w:t>
      </w:r>
      <w:r w:rsidR="00D9536A">
        <w:rPr>
          <w:sz w:val="24"/>
          <w:szCs w:val="24"/>
        </w:rPr>
        <w:t>EJA</w:t>
      </w:r>
      <w:r w:rsidR="00817888" w:rsidRPr="000E7886">
        <w:rPr>
          <w:sz w:val="24"/>
          <w:szCs w:val="24"/>
        </w:rPr>
        <w:t>CH</w:t>
      </w:r>
      <w:r w:rsidR="00D9536A">
        <w:rPr>
          <w:sz w:val="24"/>
          <w:szCs w:val="24"/>
        </w:rPr>
        <w:t xml:space="preserve"> a contar desta data</w:t>
      </w:r>
      <w:r w:rsidRPr="000E7886">
        <w:rPr>
          <w:sz w:val="24"/>
          <w:szCs w:val="24"/>
        </w:rPr>
        <w:t>.</w:t>
      </w:r>
    </w:p>
    <w:p w:rsidR="00D9536A" w:rsidRDefault="00D9536A" w:rsidP="00D9536A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851675" w:rsidRPr="000E7886" w:rsidRDefault="00851675" w:rsidP="00D9536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7886">
        <w:rPr>
          <w:b/>
          <w:sz w:val="24"/>
          <w:szCs w:val="24"/>
        </w:rPr>
        <w:t xml:space="preserve">Art. </w:t>
      </w:r>
      <w:r w:rsidR="00D9536A">
        <w:rPr>
          <w:b/>
          <w:sz w:val="24"/>
          <w:szCs w:val="24"/>
        </w:rPr>
        <w:t>7º</w:t>
      </w:r>
      <w:r w:rsidRPr="000E7886">
        <w:rPr>
          <w:b/>
          <w:sz w:val="24"/>
          <w:szCs w:val="24"/>
        </w:rPr>
        <w:t xml:space="preserve"> - </w:t>
      </w:r>
      <w:r w:rsidRPr="000E7886">
        <w:rPr>
          <w:sz w:val="24"/>
          <w:szCs w:val="24"/>
        </w:rPr>
        <w:t xml:space="preserve">Caberá à Secretaria Municipal de Educação, orientar, apoiar e supervisionar as atividades desenvolvidas pelas instituições educativas integrantes do Sistema Municipal de </w:t>
      </w:r>
      <w:proofErr w:type="gramStart"/>
      <w:r w:rsidRPr="000E7886">
        <w:rPr>
          <w:sz w:val="24"/>
          <w:szCs w:val="24"/>
        </w:rPr>
        <w:t>Ensino relativas ao cumprimento do disposto nesta Resolução</w:t>
      </w:r>
      <w:proofErr w:type="gramEnd"/>
      <w:r w:rsidRPr="000E7886">
        <w:rPr>
          <w:sz w:val="24"/>
          <w:szCs w:val="24"/>
        </w:rPr>
        <w:t>.</w:t>
      </w:r>
    </w:p>
    <w:p w:rsidR="00D9536A" w:rsidRDefault="00D9536A" w:rsidP="00D9536A">
      <w:pPr>
        <w:ind w:firstLine="567"/>
        <w:jc w:val="both"/>
        <w:rPr>
          <w:b/>
          <w:sz w:val="24"/>
          <w:szCs w:val="24"/>
        </w:rPr>
      </w:pPr>
    </w:p>
    <w:p w:rsidR="00851675" w:rsidRPr="000E7886" w:rsidRDefault="00A13ACC" w:rsidP="00D9536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D9536A">
        <w:rPr>
          <w:b/>
          <w:sz w:val="24"/>
          <w:szCs w:val="24"/>
        </w:rPr>
        <w:t>8º</w:t>
      </w:r>
      <w:r w:rsidR="00EF24F0" w:rsidRPr="000E7886">
        <w:rPr>
          <w:b/>
          <w:sz w:val="24"/>
          <w:szCs w:val="24"/>
        </w:rPr>
        <w:t>-</w:t>
      </w:r>
      <w:r w:rsidR="00851675" w:rsidRPr="000E7886">
        <w:rPr>
          <w:sz w:val="24"/>
          <w:szCs w:val="24"/>
        </w:rPr>
        <w:t xml:space="preserve"> Caberá ao Conselho Municipal de Educação</w:t>
      </w:r>
      <w:r w:rsidR="000E7886" w:rsidRPr="000E7886">
        <w:rPr>
          <w:sz w:val="24"/>
          <w:szCs w:val="24"/>
        </w:rPr>
        <w:t xml:space="preserve"> de Charqueadas</w:t>
      </w:r>
      <w:r w:rsidR="00D33499" w:rsidRPr="000E7886">
        <w:rPr>
          <w:sz w:val="24"/>
          <w:szCs w:val="24"/>
        </w:rPr>
        <w:t xml:space="preserve"> </w:t>
      </w:r>
      <w:proofErr w:type="gramStart"/>
      <w:r w:rsidR="00D33499" w:rsidRPr="000E7886">
        <w:rPr>
          <w:sz w:val="24"/>
          <w:szCs w:val="24"/>
        </w:rPr>
        <w:t>monitorar</w:t>
      </w:r>
      <w:proofErr w:type="gramEnd"/>
      <w:r w:rsidR="00D33499" w:rsidRPr="000E7886">
        <w:rPr>
          <w:sz w:val="24"/>
          <w:szCs w:val="24"/>
        </w:rPr>
        <w:t xml:space="preserve"> o </w:t>
      </w:r>
      <w:r w:rsidR="00851675" w:rsidRPr="000E7886">
        <w:rPr>
          <w:sz w:val="24"/>
          <w:szCs w:val="24"/>
        </w:rPr>
        <w:t>cumprimento do disposto nesta Resolução.</w:t>
      </w:r>
    </w:p>
    <w:p w:rsidR="00851675" w:rsidRPr="000E7886" w:rsidRDefault="00851675" w:rsidP="00D9536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7886">
        <w:rPr>
          <w:b/>
          <w:sz w:val="24"/>
          <w:szCs w:val="24"/>
        </w:rPr>
        <w:lastRenderedPageBreak/>
        <w:t xml:space="preserve">Art. </w:t>
      </w:r>
      <w:r w:rsidR="00D9536A">
        <w:rPr>
          <w:b/>
          <w:sz w:val="24"/>
          <w:szCs w:val="24"/>
        </w:rPr>
        <w:t>9º</w:t>
      </w:r>
      <w:r w:rsidR="00D33499" w:rsidRPr="000E7886">
        <w:rPr>
          <w:b/>
          <w:sz w:val="24"/>
          <w:szCs w:val="24"/>
        </w:rPr>
        <w:t xml:space="preserve"> </w:t>
      </w:r>
      <w:proofErr w:type="gramStart"/>
      <w:r w:rsidR="00D33499" w:rsidRPr="000E7886">
        <w:rPr>
          <w:b/>
          <w:sz w:val="24"/>
          <w:szCs w:val="24"/>
        </w:rPr>
        <w:t>-</w:t>
      </w:r>
      <w:r w:rsidRPr="000E7886">
        <w:rPr>
          <w:sz w:val="24"/>
          <w:szCs w:val="24"/>
        </w:rPr>
        <w:t>Os</w:t>
      </w:r>
      <w:proofErr w:type="gramEnd"/>
      <w:r w:rsidRPr="000E7886">
        <w:rPr>
          <w:sz w:val="24"/>
          <w:szCs w:val="24"/>
        </w:rPr>
        <w:t xml:space="preserve"> casos omissos nesta Resolução serão apreciados e definidos pelo </w:t>
      </w:r>
      <w:r w:rsidR="00D33499" w:rsidRPr="000E7886">
        <w:rPr>
          <w:sz w:val="24"/>
          <w:szCs w:val="24"/>
        </w:rPr>
        <w:t xml:space="preserve">CME de </w:t>
      </w:r>
      <w:r w:rsidR="000E7886" w:rsidRPr="000E7886">
        <w:rPr>
          <w:sz w:val="24"/>
          <w:szCs w:val="24"/>
        </w:rPr>
        <w:t>Charqueadas.</w:t>
      </w:r>
    </w:p>
    <w:p w:rsidR="00D9536A" w:rsidRDefault="00D9536A" w:rsidP="00D9536A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0E7886" w:rsidRPr="000E7886" w:rsidRDefault="00851675" w:rsidP="00D9536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7886">
        <w:rPr>
          <w:b/>
          <w:sz w:val="24"/>
          <w:szCs w:val="24"/>
        </w:rPr>
        <w:t xml:space="preserve">Art. </w:t>
      </w:r>
      <w:r w:rsidR="00D9536A">
        <w:rPr>
          <w:b/>
          <w:sz w:val="24"/>
          <w:szCs w:val="24"/>
        </w:rPr>
        <w:t>10</w:t>
      </w:r>
      <w:r w:rsidRPr="000E7886">
        <w:rPr>
          <w:b/>
          <w:sz w:val="24"/>
          <w:szCs w:val="24"/>
        </w:rPr>
        <w:t>-</w:t>
      </w:r>
      <w:r w:rsidRPr="000E7886">
        <w:rPr>
          <w:sz w:val="24"/>
          <w:szCs w:val="24"/>
        </w:rPr>
        <w:t xml:space="preserve"> Esta Resolução entra em vigor na d</w:t>
      </w:r>
      <w:r w:rsidR="00D33499" w:rsidRPr="000E7886">
        <w:rPr>
          <w:sz w:val="24"/>
          <w:szCs w:val="24"/>
        </w:rPr>
        <w:t xml:space="preserve">ata de sua aprovação pelo </w:t>
      </w:r>
      <w:r w:rsidR="000E7886" w:rsidRPr="000E7886">
        <w:rPr>
          <w:sz w:val="24"/>
          <w:szCs w:val="24"/>
        </w:rPr>
        <w:t>CME de Charqueadas.</w:t>
      </w:r>
    </w:p>
    <w:p w:rsidR="00EF24F0" w:rsidRPr="000E7886" w:rsidRDefault="00EF24F0" w:rsidP="00D9536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851675" w:rsidRDefault="00D95B7C" w:rsidP="00D9536A">
      <w:pPr>
        <w:autoSpaceDE w:val="0"/>
        <w:autoSpaceDN w:val="0"/>
        <w:adjustRightInd w:val="0"/>
        <w:ind w:left="284" w:firstLine="42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Charqueadas, </w:t>
      </w:r>
      <w:r w:rsidR="00D9536A">
        <w:rPr>
          <w:sz w:val="24"/>
          <w:szCs w:val="24"/>
        </w:rPr>
        <w:t>11 de novembro</w:t>
      </w:r>
      <w:r>
        <w:rPr>
          <w:sz w:val="24"/>
          <w:szCs w:val="24"/>
        </w:rPr>
        <w:t xml:space="preserve"> de 2019.</w:t>
      </w:r>
    </w:p>
    <w:p w:rsidR="00D95B7C" w:rsidRDefault="00D95B7C" w:rsidP="00D9536A">
      <w:pPr>
        <w:autoSpaceDE w:val="0"/>
        <w:autoSpaceDN w:val="0"/>
        <w:adjustRightInd w:val="0"/>
        <w:ind w:left="284" w:firstLine="425"/>
        <w:jc w:val="right"/>
        <w:rPr>
          <w:sz w:val="24"/>
          <w:szCs w:val="24"/>
        </w:rPr>
      </w:pPr>
    </w:p>
    <w:p w:rsidR="00D95B7C" w:rsidRDefault="00D95B7C" w:rsidP="00D9536A">
      <w:pPr>
        <w:autoSpaceDE w:val="0"/>
        <w:autoSpaceDN w:val="0"/>
        <w:adjustRightInd w:val="0"/>
        <w:ind w:left="284" w:firstLine="425"/>
        <w:jc w:val="right"/>
        <w:rPr>
          <w:sz w:val="24"/>
          <w:szCs w:val="24"/>
        </w:rPr>
      </w:pPr>
    </w:p>
    <w:p w:rsidR="00D95B7C" w:rsidRDefault="00D95B7C" w:rsidP="00D9536A">
      <w:pPr>
        <w:contextualSpacing/>
        <w:mirrorIndents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</w:t>
      </w:r>
      <w:r w:rsidR="008357CE">
        <w:rPr>
          <w:rFonts w:cstheme="minorHAnsi"/>
          <w:b/>
          <w:sz w:val="24"/>
          <w:szCs w:val="24"/>
        </w:rPr>
        <w:t>ia</w:t>
      </w:r>
      <w:r>
        <w:rPr>
          <w:rFonts w:cstheme="minorHAnsi"/>
          <w:b/>
          <w:sz w:val="24"/>
          <w:szCs w:val="24"/>
        </w:rPr>
        <w:t xml:space="preserve"> Rejane Souza Lincks</w:t>
      </w:r>
    </w:p>
    <w:p w:rsidR="00D95B7C" w:rsidRPr="00772D91" w:rsidRDefault="00D95B7C" w:rsidP="00D9536A">
      <w:pPr>
        <w:contextualSpacing/>
        <w:mirrorIndents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Presidente</w:t>
      </w:r>
    </w:p>
    <w:p w:rsidR="00D95B7C" w:rsidRPr="00D95B7C" w:rsidRDefault="00D95B7C" w:rsidP="00D9536A">
      <w:pPr>
        <w:contextualSpacing/>
        <w:mirrorIndents/>
        <w:jc w:val="both"/>
        <w:rPr>
          <w:rFonts w:cstheme="minorHAnsi"/>
          <w:sz w:val="20"/>
          <w:szCs w:val="20"/>
        </w:rPr>
      </w:pPr>
      <w:r w:rsidRPr="00D95B7C">
        <w:rPr>
          <w:rFonts w:cstheme="minorHAnsi"/>
          <w:sz w:val="20"/>
          <w:szCs w:val="20"/>
        </w:rPr>
        <w:t>Registre-se e Publique-se</w:t>
      </w:r>
    </w:p>
    <w:p w:rsidR="00D95B7C" w:rsidRPr="00D95B7C" w:rsidRDefault="00D95B7C" w:rsidP="00D9536A">
      <w:pPr>
        <w:contextualSpacing/>
        <w:mirrorIndents/>
        <w:jc w:val="both"/>
        <w:rPr>
          <w:rFonts w:cstheme="minorHAnsi"/>
          <w:sz w:val="20"/>
          <w:szCs w:val="20"/>
        </w:rPr>
      </w:pPr>
    </w:p>
    <w:p w:rsidR="00D95B7C" w:rsidRPr="00D95B7C" w:rsidRDefault="00D95B7C" w:rsidP="00D9536A">
      <w:pPr>
        <w:contextualSpacing/>
        <w:mirrorIndents/>
        <w:jc w:val="both"/>
        <w:rPr>
          <w:rFonts w:cstheme="minorHAnsi"/>
          <w:sz w:val="20"/>
          <w:szCs w:val="20"/>
        </w:rPr>
      </w:pPr>
      <w:r w:rsidRPr="00D95B7C">
        <w:rPr>
          <w:rFonts w:cstheme="minorHAnsi"/>
          <w:sz w:val="20"/>
          <w:szCs w:val="20"/>
        </w:rPr>
        <w:t>____/___/______</w:t>
      </w:r>
    </w:p>
    <w:p w:rsidR="00D95B7C" w:rsidRDefault="00D95B7C" w:rsidP="00D9536A">
      <w:pPr>
        <w:contextualSpacing/>
        <w:mirrorIndents/>
        <w:jc w:val="both"/>
        <w:rPr>
          <w:rFonts w:cstheme="minorHAnsi"/>
          <w:b/>
          <w:sz w:val="24"/>
          <w:szCs w:val="24"/>
        </w:rPr>
      </w:pPr>
    </w:p>
    <w:p w:rsidR="00D95B7C" w:rsidRDefault="00D95B7C" w:rsidP="00D9536A">
      <w:pPr>
        <w:contextualSpacing/>
        <w:mirrorIndents/>
        <w:jc w:val="both"/>
        <w:rPr>
          <w:rFonts w:cstheme="minorHAnsi"/>
          <w:b/>
          <w:sz w:val="24"/>
          <w:szCs w:val="24"/>
        </w:rPr>
      </w:pPr>
      <w:r w:rsidRPr="00F72621">
        <w:rPr>
          <w:rFonts w:cstheme="minorHAnsi"/>
          <w:b/>
          <w:sz w:val="24"/>
          <w:szCs w:val="24"/>
        </w:rPr>
        <w:t>Fernando Araujo Nunes</w:t>
      </w:r>
    </w:p>
    <w:p w:rsidR="00D95B7C" w:rsidRPr="000E7886" w:rsidRDefault="00D95B7C" w:rsidP="00D9536A">
      <w:pPr>
        <w:contextualSpacing/>
        <w:mirrorIndents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Secretário Executivo</w:t>
      </w:r>
      <w:bookmarkStart w:id="0" w:name="_GoBack"/>
      <w:bookmarkEnd w:id="0"/>
    </w:p>
    <w:sectPr w:rsidR="00D95B7C" w:rsidRPr="000E7886" w:rsidSect="00D90BEB">
      <w:headerReference w:type="default" r:id="rId8"/>
      <w:footerReference w:type="even" r:id="rId9"/>
      <w:pgSz w:w="12240" w:h="15840"/>
      <w:pgMar w:top="840" w:right="1134" w:bottom="1134" w:left="1134" w:header="993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83E" w:rsidRDefault="00D6183E" w:rsidP="0003620F">
      <w:pPr>
        <w:spacing w:line="240" w:lineRule="auto"/>
      </w:pPr>
      <w:r>
        <w:separator/>
      </w:r>
    </w:p>
  </w:endnote>
  <w:endnote w:type="continuationSeparator" w:id="1">
    <w:p w:rsidR="00D6183E" w:rsidRDefault="00D6183E" w:rsidP="00036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9A2" w:rsidRDefault="00FA09A2" w:rsidP="00FA09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83E" w:rsidRDefault="00D6183E" w:rsidP="0003620F">
      <w:pPr>
        <w:spacing w:line="240" w:lineRule="auto"/>
      </w:pPr>
      <w:r>
        <w:separator/>
      </w:r>
    </w:p>
  </w:footnote>
  <w:footnote w:type="continuationSeparator" w:id="1">
    <w:p w:rsidR="00D6183E" w:rsidRDefault="00D6183E" w:rsidP="000362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20F" w:rsidRDefault="00A13ACC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308610</wp:posOffset>
          </wp:positionH>
          <wp:positionV relativeFrom="paragraph">
            <wp:posOffset>112395</wp:posOffset>
          </wp:positionV>
          <wp:extent cx="714375" cy="876300"/>
          <wp:effectExtent l="19050" t="0" r="9525" b="0"/>
          <wp:wrapNone/>
          <wp:docPr id="13" name="Imagem 13" descr="Brasa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5147310</wp:posOffset>
          </wp:positionH>
          <wp:positionV relativeFrom="paragraph">
            <wp:posOffset>140970</wp:posOffset>
          </wp:positionV>
          <wp:extent cx="1000125" cy="847725"/>
          <wp:effectExtent l="19050" t="0" r="9525" b="0"/>
          <wp:wrapNone/>
          <wp:docPr id="14" name="Imagem 14" descr="Descrição: Descrição: Logo CME 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Descrição: Descrição: Logo CME 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E7886" w:rsidRPr="000E7886" w:rsidRDefault="000E7886" w:rsidP="00A13ACC">
    <w:pPr>
      <w:suppressLineNumbers/>
      <w:spacing w:line="240" w:lineRule="auto"/>
      <w:jc w:val="center"/>
      <w:rPr>
        <w:b/>
        <w:sz w:val="28"/>
        <w:szCs w:val="28"/>
      </w:rPr>
    </w:pPr>
    <w:r w:rsidRPr="000E7886">
      <w:rPr>
        <w:b/>
        <w:sz w:val="28"/>
        <w:szCs w:val="28"/>
      </w:rPr>
      <w:t>ESTADO DO RIO GRANDE DO SUL</w:t>
    </w:r>
  </w:p>
  <w:p w:rsidR="000E7886" w:rsidRPr="000E7886" w:rsidRDefault="004172D3" w:rsidP="00A13ACC">
    <w:pPr>
      <w:pStyle w:val="Ttulo"/>
      <w:suppressLineNumbers/>
      <w:spacing w:before="0" w:after="0" w:line="240" w:lineRule="auto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                                     </w:t>
    </w:r>
    <w:r w:rsidR="000E7886" w:rsidRPr="000E7886">
      <w:rPr>
        <w:color w:val="000000"/>
        <w:sz w:val="28"/>
        <w:szCs w:val="28"/>
      </w:rPr>
      <w:t>MUNICÍPIO DE CHARQUEADAS</w:t>
    </w:r>
  </w:p>
  <w:p w:rsidR="000E7886" w:rsidRDefault="004172D3" w:rsidP="00A13ACC">
    <w:pPr>
      <w:pStyle w:val="Subttulo"/>
      <w:suppressLineNumbers/>
      <w:spacing w:before="0"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 xml:space="preserve">                      </w:t>
    </w:r>
    <w:r w:rsidR="000E7886" w:rsidRPr="000E7886">
      <w:rPr>
        <w:rFonts w:ascii="Arial" w:hAnsi="Arial" w:cs="Arial"/>
        <w:color w:val="000000"/>
        <w:sz w:val="28"/>
        <w:szCs w:val="28"/>
      </w:rPr>
      <w:t>CME - CONSELHO MUNICIPAL DE EDUCAÇÃO</w:t>
    </w:r>
  </w:p>
  <w:p w:rsidR="00A13ACC" w:rsidRDefault="00A02608" w:rsidP="00A13ACC">
    <w:pPr>
      <w:jc w:val="center"/>
    </w:pPr>
    <w:hyperlink r:id="rId3" w:history="1">
      <w:r w:rsidR="00A13ACC" w:rsidRPr="00ED5165">
        <w:rPr>
          <w:rStyle w:val="Hyperlink"/>
        </w:rPr>
        <w:t>www.cmecharqueadas.com</w:t>
      </w:r>
    </w:hyperlink>
  </w:p>
  <w:p w:rsidR="0003620F" w:rsidRPr="005852AF" w:rsidRDefault="0003620F" w:rsidP="000E7886">
    <w:pPr>
      <w:pStyle w:val="Cabealho"/>
      <w:jc w:val="center"/>
      <w:rPr>
        <w:color w:val="FF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90670"/>
    <w:multiLevelType w:val="hybridMultilevel"/>
    <w:tmpl w:val="2A1A733E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3DEB305C"/>
    <w:multiLevelType w:val="hybridMultilevel"/>
    <w:tmpl w:val="D782193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2A67E0"/>
    <w:rsid w:val="000060ED"/>
    <w:rsid w:val="00017A8E"/>
    <w:rsid w:val="0003620F"/>
    <w:rsid w:val="000B1A61"/>
    <w:rsid w:val="000C4BE0"/>
    <w:rsid w:val="000E7886"/>
    <w:rsid w:val="00105CE0"/>
    <w:rsid w:val="00131860"/>
    <w:rsid w:val="00135F38"/>
    <w:rsid w:val="00144862"/>
    <w:rsid w:val="00176642"/>
    <w:rsid w:val="001C56BB"/>
    <w:rsid w:val="001D7A85"/>
    <w:rsid w:val="0020052E"/>
    <w:rsid w:val="0025508F"/>
    <w:rsid w:val="002A67E0"/>
    <w:rsid w:val="002B0F36"/>
    <w:rsid w:val="002B7720"/>
    <w:rsid w:val="00337091"/>
    <w:rsid w:val="003B6528"/>
    <w:rsid w:val="003C3D66"/>
    <w:rsid w:val="00411880"/>
    <w:rsid w:val="00411F4E"/>
    <w:rsid w:val="004172D3"/>
    <w:rsid w:val="0044510F"/>
    <w:rsid w:val="00515553"/>
    <w:rsid w:val="00556661"/>
    <w:rsid w:val="00584BCB"/>
    <w:rsid w:val="005852AF"/>
    <w:rsid w:val="005D185A"/>
    <w:rsid w:val="005E2855"/>
    <w:rsid w:val="00630C0B"/>
    <w:rsid w:val="00664BDA"/>
    <w:rsid w:val="006937FF"/>
    <w:rsid w:val="006C4FE1"/>
    <w:rsid w:val="00784BEC"/>
    <w:rsid w:val="007A1858"/>
    <w:rsid w:val="007C3299"/>
    <w:rsid w:val="007E3053"/>
    <w:rsid w:val="00807AB0"/>
    <w:rsid w:val="00817888"/>
    <w:rsid w:val="008357CE"/>
    <w:rsid w:val="00851675"/>
    <w:rsid w:val="00853DAB"/>
    <w:rsid w:val="008B56FC"/>
    <w:rsid w:val="00916D04"/>
    <w:rsid w:val="00931B20"/>
    <w:rsid w:val="00994F74"/>
    <w:rsid w:val="009A5D46"/>
    <w:rsid w:val="00A02608"/>
    <w:rsid w:val="00A10F1F"/>
    <w:rsid w:val="00A13ACC"/>
    <w:rsid w:val="00A22E2B"/>
    <w:rsid w:val="00A40602"/>
    <w:rsid w:val="00A63ACB"/>
    <w:rsid w:val="00A648BB"/>
    <w:rsid w:val="00A65007"/>
    <w:rsid w:val="00A874E6"/>
    <w:rsid w:val="00AB58B6"/>
    <w:rsid w:val="00AC78EC"/>
    <w:rsid w:val="00AD673D"/>
    <w:rsid w:val="00B03CA4"/>
    <w:rsid w:val="00B26E7B"/>
    <w:rsid w:val="00B35BCB"/>
    <w:rsid w:val="00B51130"/>
    <w:rsid w:val="00B751CB"/>
    <w:rsid w:val="00B87FE0"/>
    <w:rsid w:val="00BC1D72"/>
    <w:rsid w:val="00BC7421"/>
    <w:rsid w:val="00BE6136"/>
    <w:rsid w:val="00C44A5B"/>
    <w:rsid w:val="00C60F0E"/>
    <w:rsid w:val="00C64445"/>
    <w:rsid w:val="00C9038C"/>
    <w:rsid w:val="00C9477A"/>
    <w:rsid w:val="00CC07F7"/>
    <w:rsid w:val="00CC5676"/>
    <w:rsid w:val="00CE078D"/>
    <w:rsid w:val="00CF56AE"/>
    <w:rsid w:val="00D33499"/>
    <w:rsid w:val="00D6183E"/>
    <w:rsid w:val="00D622A6"/>
    <w:rsid w:val="00D82311"/>
    <w:rsid w:val="00D83DD0"/>
    <w:rsid w:val="00D90BEB"/>
    <w:rsid w:val="00D9536A"/>
    <w:rsid w:val="00D95B7C"/>
    <w:rsid w:val="00DC5A71"/>
    <w:rsid w:val="00DE2FC2"/>
    <w:rsid w:val="00DE4763"/>
    <w:rsid w:val="00DE68A0"/>
    <w:rsid w:val="00E95894"/>
    <w:rsid w:val="00EA56FC"/>
    <w:rsid w:val="00EC760E"/>
    <w:rsid w:val="00EC7CE2"/>
    <w:rsid w:val="00EF24F0"/>
    <w:rsid w:val="00F0182B"/>
    <w:rsid w:val="00F03DB4"/>
    <w:rsid w:val="00F06886"/>
    <w:rsid w:val="00F35F92"/>
    <w:rsid w:val="00FA09A2"/>
    <w:rsid w:val="00FA4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5BCB"/>
  </w:style>
  <w:style w:type="paragraph" w:styleId="Ttulo1">
    <w:name w:val="heading 1"/>
    <w:basedOn w:val="Normal"/>
    <w:next w:val="Normal"/>
    <w:rsid w:val="00B35B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B35B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B35B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B35B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B35BC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B35B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35B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B35BC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B35B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362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620F"/>
  </w:style>
  <w:style w:type="paragraph" w:styleId="Rodap">
    <w:name w:val="footer"/>
    <w:basedOn w:val="Normal"/>
    <w:link w:val="RodapChar"/>
    <w:uiPriority w:val="99"/>
    <w:unhideWhenUsed/>
    <w:rsid w:val="000362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620F"/>
  </w:style>
  <w:style w:type="paragraph" w:styleId="PargrafodaLista">
    <w:name w:val="List Paragraph"/>
    <w:basedOn w:val="Normal"/>
    <w:uiPriority w:val="34"/>
    <w:qFormat/>
    <w:rsid w:val="00584BCB"/>
    <w:pPr>
      <w:ind w:left="720"/>
      <w:contextualSpacing/>
    </w:pPr>
  </w:style>
  <w:style w:type="paragraph" w:customStyle="1" w:styleId="Default">
    <w:name w:val="Default"/>
    <w:rsid w:val="007A185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17A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7A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7A8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7A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7A8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8E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0E7886"/>
    <w:rPr>
      <w:b/>
      <w:sz w:val="72"/>
      <w:szCs w:val="72"/>
    </w:rPr>
  </w:style>
  <w:style w:type="character" w:customStyle="1" w:styleId="SubttuloChar">
    <w:name w:val="Subtítulo Char"/>
    <w:basedOn w:val="Fontepargpadro"/>
    <w:link w:val="Subttulo"/>
    <w:rsid w:val="000E7886"/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A13A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echarqueadas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CADDF-9B77-4536-9E6A-C343D4D9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Pereira Pedroso</dc:creator>
  <cp:lastModifiedBy>Usuario</cp:lastModifiedBy>
  <cp:revision>2</cp:revision>
  <cp:lastPrinted>2019-09-25T18:48:00Z</cp:lastPrinted>
  <dcterms:created xsi:type="dcterms:W3CDTF">2019-11-12T17:28:00Z</dcterms:created>
  <dcterms:modified xsi:type="dcterms:W3CDTF">2019-11-12T17:28:00Z</dcterms:modified>
</cp:coreProperties>
</file>